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5FC1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8673DA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B47DD7" w14:textId="77777777" w:rsidR="00C92E83" w:rsidRPr="00D3292F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 w:rsidRPr="00D3292F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Krajowych i Autostrad </w:t>
      </w:r>
    </w:p>
    <w:p w14:paraId="664C82F6" w14:textId="77777777" w:rsidR="00C92E83" w:rsidRPr="00D3292F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 w:rsidRPr="00D3292F">
        <w:rPr>
          <w:rFonts w:ascii="Verdana" w:eastAsia="Times New Roman" w:hAnsi="Verdana"/>
          <w:sz w:val="20"/>
          <w:szCs w:val="20"/>
          <w:lang w:eastAsia="pl-PL"/>
        </w:rPr>
        <w:t>Rejon w Olsztynie</w:t>
      </w:r>
    </w:p>
    <w:p w14:paraId="2048F9C0" w14:textId="48545E40" w:rsidR="00C92E83" w:rsidRPr="00D3292F" w:rsidRDefault="001603E2" w:rsidP="00C92E83">
      <w:pPr>
        <w:spacing w:after="0" w:line="240" w:lineRule="auto"/>
        <w:ind w:left="4956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ul. Sokola 4, 11-041 Olszty</w:t>
      </w:r>
      <w:r w:rsidR="009F7C96">
        <w:rPr>
          <w:rFonts w:ascii="Verdana" w:eastAsia="Times New Roman" w:hAnsi="Verdana"/>
          <w:sz w:val="20"/>
          <w:szCs w:val="20"/>
          <w:lang w:eastAsia="pl-PL"/>
        </w:rPr>
        <w:t>n</w:t>
      </w:r>
    </w:p>
    <w:p w14:paraId="2AA2012F" w14:textId="77777777" w:rsidR="00C92E83" w:rsidRPr="00D3292F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43806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B43807" w14:textId="52E4E55F" w:rsidR="003A7920" w:rsidRDefault="00C92E83" w:rsidP="006C5390">
      <w:pPr>
        <w:spacing w:after="0"/>
        <w:ind w:right="1"/>
        <w:jc w:val="both"/>
        <w:rPr>
          <w:rFonts w:ascii="Verdana" w:hAnsi="Verdana"/>
          <w:b/>
          <w:sz w:val="20"/>
          <w:szCs w:val="18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zamówienia na </w:t>
      </w:r>
      <w:r w:rsidR="006C5390" w:rsidRPr="00F3302D">
        <w:rPr>
          <w:rFonts w:ascii="Verdana" w:hAnsi="Verdana"/>
          <w:b/>
          <w:sz w:val="20"/>
        </w:rPr>
        <w:t>przegląd</w:t>
      </w:r>
      <w:r w:rsidR="006C5390">
        <w:rPr>
          <w:rFonts w:ascii="Verdana" w:hAnsi="Verdana"/>
          <w:b/>
          <w:sz w:val="20"/>
        </w:rPr>
        <w:t>y</w:t>
      </w:r>
      <w:r w:rsidR="006C5390" w:rsidRPr="00F3302D">
        <w:rPr>
          <w:rFonts w:ascii="Verdana" w:hAnsi="Verdana"/>
          <w:b/>
          <w:sz w:val="20"/>
        </w:rPr>
        <w:t xml:space="preserve"> okresow</w:t>
      </w:r>
      <w:r w:rsidR="006C5390">
        <w:rPr>
          <w:rFonts w:ascii="Verdana" w:hAnsi="Verdana"/>
          <w:b/>
          <w:sz w:val="20"/>
        </w:rPr>
        <w:t>e</w:t>
      </w:r>
      <w:r w:rsidR="006C5390" w:rsidRPr="00F3302D">
        <w:rPr>
          <w:rFonts w:ascii="Verdana" w:hAnsi="Verdana"/>
          <w:b/>
          <w:sz w:val="20"/>
        </w:rPr>
        <w:t xml:space="preserve"> roczn</w:t>
      </w:r>
      <w:r w:rsidR="006C5390">
        <w:rPr>
          <w:rFonts w:ascii="Verdana" w:hAnsi="Verdana"/>
          <w:b/>
          <w:sz w:val="20"/>
        </w:rPr>
        <w:t>e</w:t>
      </w:r>
      <w:r w:rsidR="006C5390" w:rsidRPr="00F3302D">
        <w:rPr>
          <w:rFonts w:ascii="Verdana" w:hAnsi="Verdana"/>
          <w:b/>
          <w:sz w:val="20"/>
        </w:rPr>
        <w:t xml:space="preserve"> </w:t>
      </w:r>
      <w:r w:rsidR="006C5390" w:rsidRPr="00F3302D">
        <w:rPr>
          <w:rFonts w:ascii="Verdana" w:hAnsi="Verdana"/>
          <w:b/>
          <w:sz w:val="20"/>
          <w:szCs w:val="18"/>
        </w:rPr>
        <w:t xml:space="preserve">pieców gazowych i olejowych oraz instalacji i urządzeń centralnego ogrzewania zlokalizowanych </w:t>
      </w:r>
      <w:r w:rsidR="006C5390">
        <w:rPr>
          <w:rFonts w:ascii="Verdana" w:hAnsi="Verdana"/>
          <w:b/>
          <w:sz w:val="20"/>
          <w:szCs w:val="18"/>
        </w:rPr>
        <w:t xml:space="preserve">                                       </w:t>
      </w:r>
      <w:r w:rsidR="006C5390" w:rsidRPr="00F3302D">
        <w:rPr>
          <w:rFonts w:ascii="Verdana" w:hAnsi="Verdana"/>
          <w:b/>
          <w:sz w:val="20"/>
          <w:szCs w:val="18"/>
        </w:rPr>
        <w:t>w kotłowniach budynków GDDKiA Oddział w Olsztynie Rejon w Olsztynie</w:t>
      </w:r>
    </w:p>
    <w:p w14:paraId="732F357F" w14:textId="77777777" w:rsidR="00833ACB" w:rsidRDefault="00833ACB" w:rsidP="00833ACB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1651970A" w14:textId="7A60EB48" w:rsidR="00833ACB" w:rsidRPr="00833ACB" w:rsidRDefault="00833ACB" w:rsidP="00833ACB">
      <w:pPr>
        <w:jc w:val="both"/>
        <w:rPr>
          <w:rFonts w:ascii="Verdana" w:hAnsi="Verdana" w:cs="Verdana-Bold"/>
          <w:b/>
          <w:sz w:val="20"/>
          <w:szCs w:val="20"/>
          <w:u w:val="single"/>
        </w:rPr>
      </w:pPr>
      <w:r w:rsidRPr="001144AA">
        <w:rPr>
          <w:rFonts w:ascii="Verdana" w:hAnsi="Verdana"/>
          <w:b/>
          <w:sz w:val="20"/>
          <w:szCs w:val="20"/>
          <w:u w:val="single"/>
        </w:rPr>
        <w:t xml:space="preserve">ZADANIE nr 1 – piece </w:t>
      </w:r>
      <w:r w:rsidRPr="001144AA">
        <w:rPr>
          <w:rFonts w:ascii="Verdana" w:hAnsi="Verdana" w:cs="Verdana-Bold"/>
          <w:b/>
          <w:sz w:val="20"/>
          <w:szCs w:val="20"/>
          <w:u w:val="single"/>
        </w:rPr>
        <w:t>Viessmann</w:t>
      </w:r>
    </w:p>
    <w:p w14:paraId="61F08C27" w14:textId="77777777" w:rsidR="00833ACB" w:rsidRDefault="00833ACB" w:rsidP="00833AC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302D">
        <w:rPr>
          <w:rFonts w:ascii="Verdana" w:hAnsi="Verdana"/>
          <w:sz w:val="20"/>
          <w:szCs w:val="20"/>
        </w:rPr>
        <w:t>kotłownia olejowa w budynku GDDKiA Rejon Olsztyn ul. Sokola 4 (</w:t>
      </w:r>
      <w:r w:rsidRPr="00F3302D">
        <w:rPr>
          <w:rFonts w:ascii="Verdana" w:hAnsi="Verdana" w:cs="Verdana-Bold"/>
          <w:sz w:val="20"/>
          <w:szCs w:val="20"/>
        </w:rPr>
        <w:t xml:space="preserve">piec olejowy Viessmann     </w:t>
      </w:r>
      <w:proofErr w:type="spellStart"/>
      <w:r w:rsidRPr="00F3302D">
        <w:rPr>
          <w:rFonts w:ascii="Verdana" w:hAnsi="Verdana" w:cs="Verdana-Bold"/>
          <w:sz w:val="20"/>
          <w:szCs w:val="20"/>
        </w:rPr>
        <w:t>Vitorond</w:t>
      </w:r>
      <w:proofErr w:type="spellEnd"/>
      <w:r w:rsidRPr="00F3302D">
        <w:rPr>
          <w:rFonts w:ascii="Verdana" w:hAnsi="Verdana" w:cs="Verdana-Bold"/>
          <w:sz w:val="20"/>
          <w:szCs w:val="20"/>
        </w:rPr>
        <w:t xml:space="preserve"> 100 moc 45 kW)</w:t>
      </w:r>
      <w:r w:rsidRPr="00F3302D">
        <w:rPr>
          <w:rFonts w:ascii="Verdana" w:hAnsi="Verdana"/>
          <w:sz w:val="20"/>
          <w:szCs w:val="20"/>
        </w:rPr>
        <w:t xml:space="preserve"> </w:t>
      </w:r>
      <w:r w:rsidRPr="00F3302D">
        <w:rPr>
          <w:rFonts w:ascii="Verdana" w:hAnsi="Verdana"/>
          <w:b/>
          <w:sz w:val="20"/>
          <w:szCs w:val="20"/>
        </w:rPr>
        <w:t>- 1 sztuka</w:t>
      </w:r>
      <w:r w:rsidRPr="00F3302D">
        <w:rPr>
          <w:rFonts w:ascii="Verdana" w:hAnsi="Verdana"/>
          <w:sz w:val="20"/>
          <w:szCs w:val="20"/>
        </w:rPr>
        <w:t xml:space="preserve">, </w:t>
      </w:r>
    </w:p>
    <w:p w14:paraId="643DAE00" w14:textId="3CACD34E" w:rsidR="00833ACB" w:rsidRPr="00E7286C" w:rsidRDefault="00833ACB" w:rsidP="00833AC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302D">
        <w:rPr>
          <w:rFonts w:ascii="Verdana" w:hAnsi="Verdana"/>
          <w:sz w:val="20"/>
          <w:szCs w:val="20"/>
        </w:rPr>
        <w:t>kotłowni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gazow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na gaz LPG w budynku GDDKiA Obwód Drogowy w Kanigowie,                                      Kanigowo 60/Nidzica (</w:t>
      </w:r>
      <w:r w:rsidRPr="00F3302D">
        <w:rPr>
          <w:rFonts w:ascii="Verdana" w:hAnsi="Verdana" w:cs="Verdana-Bold"/>
          <w:sz w:val="20"/>
          <w:szCs w:val="22"/>
        </w:rPr>
        <w:t xml:space="preserve">piec gazowy kondensacyjny </w:t>
      </w:r>
      <w:r w:rsidRPr="00F3302D">
        <w:rPr>
          <w:rFonts w:ascii="Verdana" w:hAnsi="Verdana" w:cs="Verdana-Bold"/>
          <w:sz w:val="20"/>
          <w:szCs w:val="20"/>
        </w:rPr>
        <w:t xml:space="preserve">Viessmann </w:t>
      </w:r>
      <w:proofErr w:type="spellStart"/>
      <w:r w:rsidRPr="00F3302D">
        <w:rPr>
          <w:rFonts w:ascii="Verdana" w:hAnsi="Verdana" w:cs="Verdana-Bold"/>
          <w:sz w:val="20"/>
          <w:szCs w:val="20"/>
        </w:rPr>
        <w:t>Vitodens</w:t>
      </w:r>
      <w:proofErr w:type="spellEnd"/>
      <w:r w:rsidRPr="00F3302D">
        <w:rPr>
          <w:rFonts w:ascii="Verdana" w:hAnsi="Verdana" w:cs="Verdana-Bold"/>
          <w:sz w:val="20"/>
          <w:szCs w:val="20"/>
        </w:rPr>
        <w:t xml:space="preserve"> 200W 60 kW)</w:t>
      </w:r>
      <w:r>
        <w:rPr>
          <w:rFonts w:ascii="Verdana" w:hAnsi="Verdana" w:cs="Verdana-Bold"/>
          <w:sz w:val="20"/>
          <w:szCs w:val="20"/>
        </w:rPr>
        <w:t xml:space="preserve"> </w:t>
      </w:r>
      <w:r w:rsidRPr="00F3302D">
        <w:rPr>
          <w:rFonts w:ascii="Verdana" w:hAnsi="Verdana" w:cs="Verdana-Bold"/>
          <w:sz w:val="20"/>
          <w:szCs w:val="20"/>
        </w:rPr>
        <w:t xml:space="preserve">– </w:t>
      </w:r>
      <w:r w:rsidRPr="00F3302D">
        <w:rPr>
          <w:rFonts w:ascii="Verdana" w:hAnsi="Verdana" w:cs="Verdana-Bold"/>
          <w:b/>
          <w:sz w:val="20"/>
          <w:szCs w:val="20"/>
        </w:rPr>
        <w:t>2 sztuki</w:t>
      </w:r>
      <w:r>
        <w:rPr>
          <w:rFonts w:ascii="Verdana" w:hAnsi="Verdana" w:cs="Verdana-Bold"/>
          <w:sz w:val="20"/>
          <w:szCs w:val="20"/>
        </w:rPr>
        <w:t>,</w:t>
      </w:r>
    </w:p>
    <w:p w14:paraId="2D491D2D" w14:textId="77777777" w:rsidR="00833ACB" w:rsidRPr="00F3302D" w:rsidRDefault="00833ACB" w:rsidP="00833ACB">
      <w:pPr>
        <w:pStyle w:val="Akapitzlist"/>
        <w:spacing w:line="276" w:lineRule="auto"/>
        <w:ind w:left="645"/>
        <w:jc w:val="both"/>
        <w:rPr>
          <w:rFonts w:ascii="Verdana" w:hAnsi="Verdana"/>
          <w:sz w:val="20"/>
          <w:szCs w:val="20"/>
        </w:rPr>
      </w:pPr>
    </w:p>
    <w:p w14:paraId="68F125C1" w14:textId="77777777" w:rsidR="00833ACB" w:rsidRPr="00F3302D" w:rsidRDefault="00833ACB" w:rsidP="00833ACB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F3302D">
        <w:rPr>
          <w:rFonts w:ascii="Verdana" w:hAnsi="Verdana"/>
          <w:b/>
          <w:sz w:val="20"/>
          <w:szCs w:val="20"/>
          <w:u w:val="single"/>
        </w:rPr>
        <w:t xml:space="preserve">ZADANIE nr  2 – piece </w:t>
      </w:r>
      <w:r w:rsidRPr="00F3302D">
        <w:rPr>
          <w:rFonts w:ascii="Verdana" w:hAnsi="Verdana" w:cs="Verdana-Bold"/>
          <w:b/>
          <w:sz w:val="20"/>
          <w:u w:val="single"/>
        </w:rPr>
        <w:t>De Dietrich</w:t>
      </w:r>
    </w:p>
    <w:p w14:paraId="19B7B0E7" w14:textId="77777777" w:rsidR="002F06CB" w:rsidRPr="00F3302D" w:rsidRDefault="002F06CB" w:rsidP="002F06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 w:cs="Verdana-Bold"/>
          <w:sz w:val="20"/>
          <w:szCs w:val="20"/>
        </w:rPr>
      </w:pPr>
      <w:r w:rsidRPr="00F3302D">
        <w:rPr>
          <w:rFonts w:ascii="Verdana" w:hAnsi="Verdana"/>
          <w:sz w:val="20"/>
          <w:szCs w:val="20"/>
        </w:rPr>
        <w:t>kotłowni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olejow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w budynku GDDKiA Obwód Drogowy w Olsztynku ul. Poranna 36 </w:t>
      </w:r>
      <w:r>
        <w:rPr>
          <w:rFonts w:ascii="Verdana" w:hAnsi="Verdana"/>
          <w:sz w:val="20"/>
          <w:szCs w:val="20"/>
        </w:rPr>
        <w:t xml:space="preserve">          </w:t>
      </w:r>
      <w:r w:rsidRPr="00F3302D">
        <w:rPr>
          <w:rFonts w:ascii="Verdana" w:hAnsi="Verdana"/>
          <w:sz w:val="20"/>
          <w:szCs w:val="20"/>
        </w:rPr>
        <w:t>(</w:t>
      </w:r>
      <w:r w:rsidRPr="00F3302D">
        <w:rPr>
          <w:rFonts w:ascii="Verdana" w:hAnsi="Verdana" w:cs="Verdana-Bold"/>
          <w:sz w:val="20"/>
          <w:szCs w:val="20"/>
        </w:rPr>
        <w:t>piec olejow</w:t>
      </w:r>
      <w:r>
        <w:rPr>
          <w:rFonts w:ascii="Verdana" w:hAnsi="Verdana" w:cs="Verdana-Bold"/>
          <w:sz w:val="20"/>
          <w:szCs w:val="20"/>
        </w:rPr>
        <w:t xml:space="preserve">y </w:t>
      </w:r>
      <w:r w:rsidRPr="00F3302D">
        <w:rPr>
          <w:rFonts w:ascii="Verdana" w:hAnsi="Verdana" w:cs="Verdana-Bold"/>
          <w:sz w:val="20"/>
          <w:szCs w:val="20"/>
        </w:rPr>
        <w:t xml:space="preserve">De Dietrich 228-92 moc 100 kW) - </w:t>
      </w:r>
      <w:r w:rsidRPr="00F3302D">
        <w:rPr>
          <w:rFonts w:ascii="Verdana" w:hAnsi="Verdana" w:cs="Verdana-Bold"/>
          <w:b/>
          <w:sz w:val="20"/>
          <w:szCs w:val="20"/>
        </w:rPr>
        <w:t>1 sztuka</w:t>
      </w:r>
      <w:r w:rsidRPr="00F3302D">
        <w:rPr>
          <w:rFonts w:ascii="Verdana" w:hAnsi="Verdana" w:cs="Verdana-Bold"/>
          <w:sz w:val="20"/>
          <w:szCs w:val="20"/>
        </w:rPr>
        <w:t xml:space="preserve">, </w:t>
      </w:r>
    </w:p>
    <w:p w14:paraId="370A5793" w14:textId="77777777" w:rsidR="002F06CB" w:rsidRDefault="002F06CB" w:rsidP="002F06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 w:cs="Verdana-Bold"/>
          <w:sz w:val="20"/>
          <w:szCs w:val="22"/>
        </w:rPr>
      </w:pPr>
      <w:r w:rsidRPr="00F3302D">
        <w:rPr>
          <w:rFonts w:ascii="Verdana" w:hAnsi="Verdana"/>
          <w:sz w:val="20"/>
          <w:szCs w:val="20"/>
        </w:rPr>
        <w:t>kotłowni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gazow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na gaz ziemny w budynku GDDKiA Obwód Drogowy w Tomaszkowie ul. Wierzbowa 2 (</w:t>
      </w:r>
      <w:r w:rsidRPr="00F3302D">
        <w:rPr>
          <w:rFonts w:ascii="Verdana" w:hAnsi="Verdana" w:cs="Verdana-Bold"/>
          <w:sz w:val="20"/>
          <w:szCs w:val="22"/>
        </w:rPr>
        <w:t xml:space="preserve">piec gazowy kondensacyjny </w:t>
      </w:r>
      <w:bookmarkStart w:id="0" w:name="_Hlk207789111"/>
      <w:r w:rsidRPr="00F3302D">
        <w:rPr>
          <w:rFonts w:ascii="Verdana" w:hAnsi="Verdana" w:cs="Verdana-Bold"/>
          <w:sz w:val="20"/>
          <w:szCs w:val="22"/>
        </w:rPr>
        <w:t>De Dietrich</w:t>
      </w:r>
      <w:bookmarkEnd w:id="0"/>
      <w:r w:rsidRPr="00F3302D">
        <w:rPr>
          <w:rFonts w:ascii="Verdana" w:hAnsi="Verdana" w:cs="Verdana-Bold"/>
          <w:sz w:val="20"/>
          <w:szCs w:val="22"/>
        </w:rPr>
        <w:t xml:space="preserve"> C 230-130 ECO 115 kW) </w:t>
      </w:r>
      <w:r>
        <w:rPr>
          <w:rFonts w:ascii="Verdana" w:hAnsi="Verdana" w:cs="Verdana-Bold"/>
          <w:sz w:val="20"/>
          <w:szCs w:val="22"/>
        </w:rPr>
        <w:t xml:space="preserve"> </w:t>
      </w:r>
      <w:r w:rsidRPr="00F3302D">
        <w:rPr>
          <w:rFonts w:ascii="Verdana" w:hAnsi="Verdana" w:cs="Verdana-Bold"/>
          <w:sz w:val="20"/>
          <w:szCs w:val="22"/>
        </w:rPr>
        <w:t xml:space="preserve">– </w:t>
      </w:r>
      <w:r w:rsidRPr="00F3302D">
        <w:rPr>
          <w:rFonts w:ascii="Verdana" w:hAnsi="Verdana" w:cs="Verdana-Bold"/>
          <w:b/>
          <w:sz w:val="20"/>
          <w:szCs w:val="22"/>
        </w:rPr>
        <w:t>1 sztuka</w:t>
      </w:r>
      <w:r w:rsidRPr="00F3302D">
        <w:rPr>
          <w:rFonts w:ascii="Verdana" w:hAnsi="Verdana" w:cs="Verdana-Bold"/>
          <w:sz w:val="20"/>
          <w:szCs w:val="22"/>
        </w:rPr>
        <w:t>,</w:t>
      </w:r>
    </w:p>
    <w:p w14:paraId="22CE6B16" w14:textId="77777777" w:rsidR="002F06CB" w:rsidRPr="00F3302D" w:rsidRDefault="002F06CB" w:rsidP="002F06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302D">
        <w:rPr>
          <w:rFonts w:ascii="Verdana" w:hAnsi="Verdana"/>
          <w:sz w:val="20"/>
          <w:szCs w:val="20"/>
        </w:rPr>
        <w:t>kotłowni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gazow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na gaz ziemny w budynku GDDKiA Obwód Drogowy w Tomaszkowie  ul. Wierzbowa 2 (</w:t>
      </w:r>
      <w:r w:rsidRPr="00F3302D">
        <w:rPr>
          <w:rFonts w:ascii="Verdana" w:hAnsi="Verdana" w:cs="Verdana-Bold"/>
          <w:sz w:val="20"/>
          <w:szCs w:val="22"/>
        </w:rPr>
        <w:t xml:space="preserve">piec gazowy kondensacyjny De Dietrich </w:t>
      </w:r>
      <w:r w:rsidRPr="00F3302D">
        <w:rPr>
          <w:rFonts w:ascii="Verdana" w:hAnsi="Verdana" w:cs="Verdana-Bold"/>
          <w:sz w:val="20"/>
          <w:szCs w:val="20"/>
        </w:rPr>
        <w:t>DTG 130-115 ECO 114 kW)</w:t>
      </w:r>
      <w:r>
        <w:rPr>
          <w:rFonts w:ascii="Verdana" w:hAnsi="Verdana" w:cs="Verdana-Bold"/>
          <w:sz w:val="20"/>
          <w:szCs w:val="20"/>
        </w:rPr>
        <w:t xml:space="preserve"> </w:t>
      </w:r>
      <w:r w:rsidRPr="00F3302D">
        <w:rPr>
          <w:rFonts w:ascii="Verdana" w:hAnsi="Verdana" w:cs="Verdana-Bold"/>
          <w:sz w:val="20"/>
          <w:szCs w:val="20"/>
        </w:rPr>
        <w:t xml:space="preserve">– </w:t>
      </w:r>
      <w:r w:rsidRPr="00F3302D">
        <w:rPr>
          <w:rFonts w:ascii="Verdana" w:hAnsi="Verdana" w:cs="Verdana-Bold"/>
          <w:b/>
          <w:sz w:val="20"/>
          <w:szCs w:val="20"/>
        </w:rPr>
        <w:t>1 sztuka</w:t>
      </w:r>
      <w:r w:rsidRPr="00F3302D">
        <w:rPr>
          <w:rFonts w:ascii="Verdana" w:hAnsi="Verdana" w:cs="Verdana-Bold"/>
          <w:sz w:val="20"/>
          <w:szCs w:val="20"/>
        </w:rPr>
        <w:t>,</w:t>
      </w:r>
    </w:p>
    <w:p w14:paraId="63EEE5CF" w14:textId="77777777" w:rsidR="002F06CB" w:rsidRPr="00F3302D" w:rsidRDefault="002F06CB" w:rsidP="002F06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 w:cs="Verdana-Bold"/>
          <w:sz w:val="20"/>
          <w:szCs w:val="20"/>
        </w:rPr>
      </w:pPr>
      <w:r w:rsidRPr="00F3302D">
        <w:rPr>
          <w:rFonts w:ascii="Verdana" w:hAnsi="Verdana"/>
          <w:sz w:val="20"/>
          <w:szCs w:val="20"/>
        </w:rPr>
        <w:t>kotłowni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gazow</w:t>
      </w:r>
      <w:r>
        <w:rPr>
          <w:rFonts w:ascii="Verdana" w:hAnsi="Verdana"/>
          <w:sz w:val="20"/>
          <w:szCs w:val="20"/>
        </w:rPr>
        <w:t>a</w:t>
      </w:r>
      <w:r w:rsidRPr="00F3302D">
        <w:rPr>
          <w:rFonts w:ascii="Verdana" w:hAnsi="Verdana"/>
          <w:sz w:val="20"/>
          <w:szCs w:val="20"/>
        </w:rPr>
        <w:t xml:space="preserve"> na gaz ziemny w budynku GDDKiA Obwód Drogowy w Tomaszkowie ul. Wierzbowa 2 (</w:t>
      </w:r>
      <w:r w:rsidRPr="00F3302D">
        <w:rPr>
          <w:rFonts w:ascii="Verdana" w:hAnsi="Verdana" w:cs="Verdana-Bold"/>
          <w:sz w:val="20"/>
          <w:szCs w:val="22"/>
        </w:rPr>
        <w:t xml:space="preserve">piec gazowy kondensacyjny De Dietrich </w:t>
      </w:r>
      <w:r w:rsidRPr="00F3302D">
        <w:rPr>
          <w:rFonts w:ascii="Verdana" w:hAnsi="Verdana" w:cs="Verdana-Bold"/>
          <w:sz w:val="20"/>
          <w:szCs w:val="20"/>
        </w:rPr>
        <w:t xml:space="preserve">DTG 230-170 ECO 170 kW)– </w:t>
      </w:r>
      <w:r w:rsidRPr="00F3302D">
        <w:rPr>
          <w:rFonts w:ascii="Verdana" w:hAnsi="Verdana" w:cs="Verdana-Bold"/>
          <w:b/>
          <w:sz w:val="20"/>
          <w:szCs w:val="20"/>
        </w:rPr>
        <w:t>1 sztuka</w:t>
      </w:r>
      <w:r w:rsidRPr="00F3302D">
        <w:rPr>
          <w:rFonts w:ascii="Verdana" w:hAnsi="Verdana" w:cs="Verdana-Bold"/>
          <w:sz w:val="20"/>
          <w:szCs w:val="20"/>
        </w:rPr>
        <w:t>,</w:t>
      </w:r>
    </w:p>
    <w:p w14:paraId="2C744EE2" w14:textId="77777777" w:rsidR="002F06CB" w:rsidRDefault="002F06CB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D669FE" w14:textId="08151932" w:rsidR="003A7920" w:rsidRPr="00D3292F" w:rsidRDefault="003A7920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06D4012" w14:textId="77777777" w:rsidR="00D3292F" w:rsidRPr="00D82477" w:rsidRDefault="00D3292F" w:rsidP="00D3292F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A3FD00C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(nazwa (firma) dokładny adres Wykonawcy/Wykonawców)</w:t>
      </w:r>
    </w:p>
    <w:p w14:paraId="2D1D5093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58A8E6AD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B7A9549" w14:textId="77777777" w:rsidR="00D3292F" w:rsidRDefault="00D3292F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EBDC9F" w14:textId="7B043538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3ADD7943" w14:textId="45B386FF" w:rsidR="00133E1A" w:rsidRPr="00D3292F" w:rsidRDefault="00133E1A" w:rsidP="00133E1A">
      <w:pPr>
        <w:spacing w:after="0"/>
        <w:ind w:right="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sz w:val="20"/>
        </w:rPr>
        <w:t>P</w:t>
      </w:r>
      <w:r w:rsidRPr="00F3302D">
        <w:rPr>
          <w:rFonts w:ascii="Verdana" w:hAnsi="Verdana"/>
          <w:b/>
          <w:sz w:val="20"/>
        </w:rPr>
        <w:t>rzegląd okresow</w:t>
      </w:r>
      <w:r>
        <w:rPr>
          <w:rFonts w:ascii="Verdana" w:hAnsi="Verdana"/>
          <w:b/>
          <w:sz w:val="20"/>
        </w:rPr>
        <w:t>y</w:t>
      </w:r>
      <w:r w:rsidRPr="00F3302D">
        <w:rPr>
          <w:rFonts w:ascii="Verdana" w:hAnsi="Verdana"/>
          <w:b/>
          <w:sz w:val="20"/>
        </w:rPr>
        <w:t xml:space="preserve"> roczn</w:t>
      </w:r>
      <w:r>
        <w:rPr>
          <w:rFonts w:ascii="Verdana" w:hAnsi="Verdana"/>
          <w:b/>
          <w:sz w:val="20"/>
        </w:rPr>
        <w:t>y</w:t>
      </w:r>
      <w:r w:rsidRPr="00F3302D">
        <w:rPr>
          <w:rFonts w:ascii="Verdana" w:hAnsi="Verdana"/>
          <w:b/>
          <w:sz w:val="20"/>
        </w:rPr>
        <w:t xml:space="preserve"> </w:t>
      </w:r>
      <w:r w:rsidRPr="00F3302D">
        <w:rPr>
          <w:rFonts w:ascii="Verdana" w:hAnsi="Verdana"/>
          <w:b/>
          <w:sz w:val="20"/>
          <w:szCs w:val="18"/>
        </w:rPr>
        <w:t>pieców gazowych i olejowych oraz instalacji i urządzeń centralnego ogrzewania zlokalizowanych</w:t>
      </w:r>
      <w:r>
        <w:rPr>
          <w:rFonts w:ascii="Verdana" w:hAnsi="Verdana"/>
          <w:b/>
          <w:sz w:val="20"/>
          <w:szCs w:val="18"/>
        </w:rPr>
        <w:t xml:space="preserve"> </w:t>
      </w:r>
      <w:r w:rsidRPr="00F3302D">
        <w:rPr>
          <w:rFonts w:ascii="Verdana" w:hAnsi="Verdana"/>
          <w:b/>
          <w:sz w:val="20"/>
          <w:szCs w:val="18"/>
        </w:rPr>
        <w:t>w kotłowniach budynków GDDKiA Oddział w Olsztynie Rejon w Olsztynie</w:t>
      </w:r>
    </w:p>
    <w:p w14:paraId="3BBECB51" w14:textId="77777777" w:rsidR="00C92E83" w:rsidRPr="00D3292F" w:rsidRDefault="00C92E83" w:rsidP="00D32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7A2548" w14:textId="77777777" w:rsidR="00187C58" w:rsidRDefault="00187C58" w:rsidP="00D3292F">
      <w:pPr>
        <w:spacing w:after="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5FE4979C" w14:textId="77777777" w:rsidR="002F06CB" w:rsidRDefault="002F06CB" w:rsidP="00D3292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34A812E" w14:textId="77777777" w:rsidR="002F06CB" w:rsidRDefault="002F06CB" w:rsidP="00D3292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42FC669B" w14:textId="77777777" w:rsidR="00731511" w:rsidRDefault="00731511" w:rsidP="00D3292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00A6028" w14:textId="2D0564E5" w:rsidR="00187C58" w:rsidRPr="00187C58" w:rsidRDefault="00187C58" w:rsidP="00D3292F">
      <w:pPr>
        <w:spacing w:after="0" w:line="360" w:lineRule="auto"/>
        <w:jc w:val="both"/>
        <w:rPr>
          <w:rFonts w:ascii="Verdana" w:hAnsi="Verdana" w:cs="Verdana-Bold"/>
          <w:b/>
          <w:sz w:val="20"/>
          <w:szCs w:val="20"/>
        </w:rPr>
      </w:pPr>
      <w:r w:rsidRPr="00187C58">
        <w:rPr>
          <w:rFonts w:ascii="Verdana" w:hAnsi="Verdana"/>
          <w:b/>
          <w:sz w:val="20"/>
          <w:szCs w:val="20"/>
        </w:rPr>
        <w:t xml:space="preserve">ZADANIE nr 1 – piece </w:t>
      </w:r>
      <w:r w:rsidRPr="00187C58">
        <w:rPr>
          <w:rFonts w:ascii="Verdana" w:hAnsi="Verdana" w:cs="Verdana-Bold"/>
          <w:b/>
          <w:sz w:val="20"/>
          <w:szCs w:val="20"/>
        </w:rPr>
        <w:t xml:space="preserve">Viessmann   </w:t>
      </w:r>
    </w:p>
    <w:p w14:paraId="4C770A14" w14:textId="23F52E9F" w:rsidR="00187C58" w:rsidRDefault="00187C58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EE2243">
        <w:rPr>
          <w:rFonts w:ascii="Verdana" w:hAnsi="Verdana" w:cs="Verdana-Bold"/>
          <w:b/>
          <w:sz w:val="20"/>
          <w:szCs w:val="20"/>
        </w:rPr>
        <w:t xml:space="preserve">                                                                                                      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63"/>
        <w:gridCol w:w="2977"/>
        <w:gridCol w:w="1276"/>
        <w:gridCol w:w="1559"/>
        <w:gridCol w:w="1418"/>
      </w:tblGrid>
      <w:tr w:rsidR="00187C58" w:rsidRPr="00187C58" w14:paraId="6144957A" w14:textId="77777777" w:rsidTr="00187C58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C09E20E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2320DAD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43707A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Typ kotła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73ECEDD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F92C642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CCCA0E0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(zł) </w:t>
            </w: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kol.4 x kol.5</w:t>
            </w:r>
          </w:p>
        </w:tc>
      </w:tr>
      <w:tr w:rsidR="00187C58" w:rsidRPr="00187C58" w14:paraId="11691C63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F275CF0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425211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F72D77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3C0592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529091C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24F25C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87C58" w:rsidRPr="00187C58" w14:paraId="4BF04DF7" w14:textId="77777777" w:rsidTr="00187C58">
        <w:trPr>
          <w:trHeight w:val="8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B452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63AA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Olsztyn ul. Sokola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3B3D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Piec olejowy </w:t>
            </w:r>
            <w:proofErr w:type="spellStart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Vissemann</w:t>
            </w:r>
            <w:proofErr w:type="spellEnd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Vitorond</w:t>
            </w:r>
            <w:proofErr w:type="spellEnd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100 moc 45kW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5BC4" w14:textId="7A9CA73F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</w:t>
            </w:r>
            <w:r w:rsidR="00C058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486B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FF06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2E84E84C" w14:textId="77777777" w:rsidTr="00187C58">
        <w:trPr>
          <w:trHeight w:val="8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CCD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C186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Kanigowo 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09B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Piec gazowy Viessmann </w:t>
            </w:r>
            <w:proofErr w:type="spellStart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Vitodens</w:t>
            </w:r>
            <w:proofErr w:type="spellEnd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200W moc 60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C217" w14:textId="66C91678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</w:t>
            </w:r>
            <w:r w:rsidR="00C058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DBEC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D86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186132A1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6F45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84BB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CB89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F2D3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29815C" w14:textId="712364CD" w:rsidR="00187C58" w:rsidRPr="00187C58" w:rsidRDefault="00187C58" w:rsidP="00187C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054983E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27D235DE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157D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55CC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307A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891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604B21" w14:textId="77777777" w:rsidR="00187C58" w:rsidRDefault="00187C58" w:rsidP="00187C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Podatek </w:t>
            </w:r>
          </w:p>
          <w:p w14:paraId="4D093037" w14:textId="13CED8CF" w:rsidR="00187C58" w:rsidRPr="00187C58" w:rsidRDefault="00187C58" w:rsidP="00187C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8B874B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6AF0D736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5599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A127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3574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6646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F7820A" w14:textId="6CE9960A" w:rsidR="00187C58" w:rsidRPr="00187C58" w:rsidRDefault="00187C58" w:rsidP="00187C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44A81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B717187" w14:textId="77777777" w:rsidR="00187C58" w:rsidRDefault="00187C58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3BE4AA3" w14:textId="77777777" w:rsidR="00187C58" w:rsidRDefault="00187C58" w:rsidP="00D3292F">
      <w:pPr>
        <w:spacing w:after="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6B84F6F7" w14:textId="77777777" w:rsidR="00187C58" w:rsidRDefault="00187C58" w:rsidP="00D3292F">
      <w:pPr>
        <w:spacing w:after="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53FD8FA6" w14:textId="6BF32FFD" w:rsidR="00187C58" w:rsidRPr="00187C58" w:rsidRDefault="00187C58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187C58">
        <w:rPr>
          <w:rFonts w:ascii="Verdana" w:hAnsi="Verdana"/>
          <w:b/>
          <w:sz w:val="20"/>
          <w:szCs w:val="20"/>
        </w:rPr>
        <w:t>ZADANIE nr  2 – piece De Dietrich</w:t>
      </w:r>
    </w:p>
    <w:p w14:paraId="68A6439E" w14:textId="77777777" w:rsidR="00187C58" w:rsidRDefault="00187C58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63"/>
        <w:gridCol w:w="2977"/>
        <w:gridCol w:w="1276"/>
        <w:gridCol w:w="1559"/>
        <w:gridCol w:w="1418"/>
      </w:tblGrid>
      <w:tr w:rsidR="00187C58" w:rsidRPr="00187C58" w14:paraId="10C90F83" w14:textId="77777777" w:rsidTr="00187C58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1317B7F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25BA36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098B8AE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Typ kotła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DF1B44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C9D725C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F393593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(zł) </w:t>
            </w: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kol.4 x kol.5</w:t>
            </w:r>
          </w:p>
        </w:tc>
      </w:tr>
      <w:tr w:rsidR="00187C58" w:rsidRPr="00187C58" w14:paraId="0BB23FCB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C64D68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86CCE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56F041F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EFDE310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CFCD9CA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B3C19B0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87C58" w:rsidRPr="00187C58" w14:paraId="7420F41B" w14:textId="77777777" w:rsidTr="00187C58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13D4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97FD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Olsztynek                               ul. Poranna 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94F0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Piec olejowy De Dietrich 228-92 moc 100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6E5E" w14:textId="4B6FD9BA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</w:t>
            </w:r>
            <w:r w:rsidR="00C058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C1F3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4ACB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4634EB85" w14:textId="77777777" w:rsidTr="00187C58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B003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34D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Tomaszkowo ul. Wierzbowa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D619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Piec gazowy kondensacyjny De Dietrich C 230-130 ECO 115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6D8D" w14:textId="1D009023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</w:t>
            </w:r>
            <w:r w:rsidR="00C058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8659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2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07BB79C9" w14:textId="77777777" w:rsidTr="00187C58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C2AAD" w14:textId="77777777" w:rsidR="00187C58" w:rsidRPr="00187C58" w:rsidRDefault="00187C58" w:rsidP="00187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E1520" w14:textId="77777777" w:rsidR="00187C58" w:rsidRPr="00187C58" w:rsidRDefault="00187C58" w:rsidP="00187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443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Piec gazowy kondensacyjny De Dietrich DTG 130-115 </w:t>
            </w:r>
            <w:proofErr w:type="spellStart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ECo</w:t>
            </w:r>
            <w:proofErr w:type="spellEnd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114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D8C8" w14:textId="39A640D8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</w:t>
            </w:r>
            <w:r w:rsidR="00C058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529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2DD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01222B2D" w14:textId="77777777" w:rsidTr="00187C58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BBDFB" w14:textId="77777777" w:rsidR="00187C58" w:rsidRPr="00187C58" w:rsidRDefault="00187C58" w:rsidP="00187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422E4" w14:textId="77777777" w:rsidR="00187C58" w:rsidRPr="00187C58" w:rsidRDefault="00187C58" w:rsidP="00187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4AE2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Piec gazowy kondensacyjny De Dietrich DTG 230-170 </w:t>
            </w:r>
            <w:proofErr w:type="spellStart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ECo</w:t>
            </w:r>
            <w:proofErr w:type="spellEnd"/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170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B9F0" w14:textId="3A1265CD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</w:t>
            </w:r>
            <w:r w:rsidR="00C058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ED2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B727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5B1572F7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0A92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3B21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0B2D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7AEF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D82EDD" w14:textId="77777777" w:rsidR="00187C58" w:rsidRPr="00187C58" w:rsidRDefault="00187C58" w:rsidP="00634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8AC0DA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1505B002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4CAA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F4EB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A912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FF3D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4C10A9" w14:textId="77777777" w:rsidR="00634E47" w:rsidRDefault="00187C58" w:rsidP="00634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Podatek </w:t>
            </w:r>
          </w:p>
          <w:p w14:paraId="60BBAFFC" w14:textId="45A60CF6" w:rsidR="00187C58" w:rsidRPr="00187C58" w:rsidRDefault="00187C58" w:rsidP="00634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5B34CF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7C58" w:rsidRPr="00187C58" w14:paraId="000BB0C3" w14:textId="77777777" w:rsidTr="00187C5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0928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017F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474B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E023" w14:textId="77777777" w:rsidR="00187C58" w:rsidRPr="00187C58" w:rsidRDefault="00187C58" w:rsidP="001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427B07" w14:textId="77777777" w:rsidR="00187C58" w:rsidRPr="00187C58" w:rsidRDefault="00187C58" w:rsidP="00634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768CFE" w14:textId="77777777" w:rsidR="00187C58" w:rsidRPr="00187C58" w:rsidRDefault="00187C58" w:rsidP="00187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87C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E015251" w14:textId="77777777" w:rsidR="00187C58" w:rsidRDefault="00187C58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234CBE2" w14:textId="77777777" w:rsidR="00187C58" w:rsidRDefault="00187C58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EB1FF72" w14:textId="77777777" w:rsidR="00187C58" w:rsidRPr="00BB3757" w:rsidRDefault="00187C58" w:rsidP="00187C5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DA167EB" w14:textId="77777777" w:rsidR="00187C58" w:rsidRPr="00BB3757" w:rsidRDefault="00187C58" w:rsidP="00187C5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A09A2A8" w14:textId="77777777" w:rsidR="00187C58" w:rsidRDefault="00187C58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92A59CC" w14:textId="77777777" w:rsidR="00731511" w:rsidRDefault="00731511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D2B9A8" w14:textId="67F911BC" w:rsidR="003A7920" w:rsidRPr="00187C58" w:rsidRDefault="003A7920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87C5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9E58BC2" w14:textId="77777777" w:rsidR="00D3292F" w:rsidRPr="00E60B5D" w:rsidRDefault="00D3292F" w:rsidP="00D3292F">
      <w:pPr>
        <w:tabs>
          <w:tab w:val="left" w:leader="dot" w:pos="9072"/>
        </w:tabs>
        <w:spacing w:before="120" w:after="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2F5A4E" w14:textId="77777777" w:rsidR="00D3292F" w:rsidRPr="00E60B5D" w:rsidRDefault="00D3292F" w:rsidP="00D3292F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2D1B9E33" w14:textId="77777777" w:rsidR="002F1280" w:rsidRPr="00D3292F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790C367" w14:textId="77777777" w:rsidR="002F1280" w:rsidRPr="00D3292F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</w:pP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Oświadczam, że Wykonawca nie podlega wykluczeniu na podstawie art. 7 ust. 1 ustawy </w:t>
      </w:r>
      <w:r w:rsidR="008960FD"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br/>
      </w: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D3292F">
        <w:rPr>
          <w:rStyle w:val="Odwoanieprzypisudolnego"/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footnoteReference w:id="2"/>
      </w: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  <w:t>.</w:t>
      </w:r>
    </w:p>
    <w:p w14:paraId="27A4F4BA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4D40C9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329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 w:rsidRPr="00D3292F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3"/>
      </w:r>
    </w:p>
    <w:p w14:paraId="74BB4837" w14:textId="77777777" w:rsidR="00E5344B" w:rsidRPr="00D3292F" w:rsidRDefault="003A7920" w:rsidP="00066E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D329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E5344B" w:rsidRPr="00D3292F" w:rsidSect="00187C5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3823" w14:textId="77777777" w:rsidR="00E45D60" w:rsidRDefault="00E45D60" w:rsidP="008960FD">
      <w:pPr>
        <w:spacing w:after="0" w:line="240" w:lineRule="auto"/>
      </w:pPr>
      <w:r>
        <w:separator/>
      </w:r>
    </w:p>
  </w:endnote>
  <w:endnote w:type="continuationSeparator" w:id="0">
    <w:p w14:paraId="166B4AD0" w14:textId="77777777" w:rsidR="00E45D60" w:rsidRDefault="00E45D60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187CE" w14:textId="77777777" w:rsidR="00E45D60" w:rsidRDefault="00E45D60" w:rsidP="008960FD">
      <w:pPr>
        <w:spacing w:after="0" w:line="240" w:lineRule="auto"/>
      </w:pPr>
      <w:r>
        <w:separator/>
      </w:r>
    </w:p>
  </w:footnote>
  <w:footnote w:type="continuationSeparator" w:id="0">
    <w:p w14:paraId="57DDA0CA" w14:textId="77777777" w:rsidR="00E45D60" w:rsidRDefault="00E45D60" w:rsidP="008960FD">
      <w:pPr>
        <w:spacing w:after="0" w:line="240" w:lineRule="auto"/>
      </w:pPr>
      <w:r>
        <w:continuationSeparator/>
      </w:r>
    </w:p>
  </w:footnote>
  <w:footnote w:id="1">
    <w:p w14:paraId="141C825B" w14:textId="77777777" w:rsidR="00187C58" w:rsidRDefault="00187C58" w:rsidP="00187C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4916A108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042C90F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54E97"/>
    <w:multiLevelType w:val="hybridMultilevel"/>
    <w:tmpl w:val="77905B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2BF2"/>
    <w:multiLevelType w:val="hybridMultilevel"/>
    <w:tmpl w:val="AFE0C714"/>
    <w:lvl w:ilvl="0" w:tplc="118C65E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27F5E"/>
    <w:rsid w:val="00066E97"/>
    <w:rsid w:val="00133E1A"/>
    <w:rsid w:val="001603E2"/>
    <w:rsid w:val="00185A57"/>
    <w:rsid w:val="00187C58"/>
    <w:rsid w:val="001A2F2A"/>
    <w:rsid w:val="002F06CB"/>
    <w:rsid w:val="002F1280"/>
    <w:rsid w:val="003A7920"/>
    <w:rsid w:val="004521B3"/>
    <w:rsid w:val="004E7EF2"/>
    <w:rsid w:val="00634E47"/>
    <w:rsid w:val="006457EA"/>
    <w:rsid w:val="006C5390"/>
    <w:rsid w:val="00731511"/>
    <w:rsid w:val="00784B34"/>
    <w:rsid w:val="007F0268"/>
    <w:rsid w:val="00833ACB"/>
    <w:rsid w:val="008960FD"/>
    <w:rsid w:val="00921F6C"/>
    <w:rsid w:val="009F7C96"/>
    <w:rsid w:val="00B071BF"/>
    <w:rsid w:val="00B5455A"/>
    <w:rsid w:val="00C058CD"/>
    <w:rsid w:val="00C92E83"/>
    <w:rsid w:val="00CD0741"/>
    <w:rsid w:val="00D06FF3"/>
    <w:rsid w:val="00D3292F"/>
    <w:rsid w:val="00E45D60"/>
    <w:rsid w:val="00E5344B"/>
    <w:rsid w:val="00FB27B6"/>
    <w:rsid w:val="00FB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B437CB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table" w:styleId="Tabela-Siatka">
    <w:name w:val="Table Grid"/>
    <w:basedOn w:val="Standardowy"/>
    <w:uiPriority w:val="39"/>
    <w:rsid w:val="00C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C58"/>
  </w:style>
  <w:style w:type="paragraph" w:styleId="Stopka">
    <w:name w:val="footer"/>
    <w:basedOn w:val="Normalny"/>
    <w:link w:val="StopkaZnak"/>
    <w:uiPriority w:val="99"/>
    <w:unhideWhenUsed/>
    <w:rsid w:val="0018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C58"/>
  </w:style>
  <w:style w:type="paragraph" w:styleId="Akapitzlist">
    <w:name w:val="List Paragraph"/>
    <w:basedOn w:val="Normalny"/>
    <w:link w:val="AkapitzlistZnak"/>
    <w:uiPriority w:val="34"/>
    <w:qFormat/>
    <w:rsid w:val="00833AC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A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Ptak Sylwia</cp:lastModifiedBy>
  <cp:revision>22</cp:revision>
  <dcterms:created xsi:type="dcterms:W3CDTF">2022-05-04T07:17:00Z</dcterms:created>
  <dcterms:modified xsi:type="dcterms:W3CDTF">2025-09-12T10:21:00Z</dcterms:modified>
</cp:coreProperties>
</file>